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3f5f6bc2f34d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d7e8b0aaf649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Wodka,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4133e904ea41f8" /><Relationship Type="http://schemas.openxmlformats.org/officeDocument/2006/relationships/numbering" Target="/word/numbering.xml" Id="R355378cf3f924512" /><Relationship Type="http://schemas.openxmlformats.org/officeDocument/2006/relationships/settings" Target="/word/settings.xml" Id="R6a635c508a3d4690" /><Relationship Type="http://schemas.openxmlformats.org/officeDocument/2006/relationships/image" Target="/word/media/b9f64c75-2d74-49fa-850c-b5b037f6b18a.png" Id="R3dd7e8b0aaf6490d" /></Relationships>
</file>