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11daa6685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3153926d2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432c29fbf4950" /><Relationship Type="http://schemas.openxmlformats.org/officeDocument/2006/relationships/numbering" Target="/word/numbering.xml" Id="R7270a2e2e5ac4dde" /><Relationship Type="http://schemas.openxmlformats.org/officeDocument/2006/relationships/settings" Target="/word/settings.xml" Id="R0bca87864bb24b94" /><Relationship Type="http://schemas.openxmlformats.org/officeDocument/2006/relationships/image" Target="/word/media/ebc7d875-7024-45e6-b347-8fe907a89a34.png" Id="R7313153926d240a2" /></Relationships>
</file>