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ef8799e5f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fb56ae3e3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c0617c9b14455" /><Relationship Type="http://schemas.openxmlformats.org/officeDocument/2006/relationships/numbering" Target="/word/numbering.xml" Id="R3ff05d71d98a4672" /><Relationship Type="http://schemas.openxmlformats.org/officeDocument/2006/relationships/settings" Target="/word/settings.xml" Id="R591a33b2ff4844fc" /><Relationship Type="http://schemas.openxmlformats.org/officeDocument/2006/relationships/image" Target="/word/media/9bb00e24-93bc-4a19-b4c4-fe878391714f.png" Id="R168fb56ae3e34a2d" /></Relationships>
</file>