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15f3f311b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e8dac1501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Wodzislaw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71fe751f74896" /><Relationship Type="http://schemas.openxmlformats.org/officeDocument/2006/relationships/numbering" Target="/word/numbering.xml" Id="R18fd31dbad4245b3" /><Relationship Type="http://schemas.openxmlformats.org/officeDocument/2006/relationships/settings" Target="/word/settings.xml" Id="R3f532964be8a44b1" /><Relationship Type="http://schemas.openxmlformats.org/officeDocument/2006/relationships/image" Target="/word/media/d6da4be5-e996-43ad-8e95-7b3ce41f913b.png" Id="R035e8dac150141b3" /></Relationships>
</file>