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72ad48dcd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bec8322b2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3ac6b49c94387" /><Relationship Type="http://schemas.openxmlformats.org/officeDocument/2006/relationships/numbering" Target="/word/numbering.xml" Id="R99f18d1c27aa40a7" /><Relationship Type="http://schemas.openxmlformats.org/officeDocument/2006/relationships/settings" Target="/word/settings.xml" Id="R08ec280486724560" /><Relationship Type="http://schemas.openxmlformats.org/officeDocument/2006/relationships/image" Target="/word/media/380fbd90-5553-475d-91cb-bd8ca429c967.png" Id="Rb0cbec8322b24943" /></Relationships>
</file>