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8cb6d95ca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db0815f6b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3c74ab6864e1f" /><Relationship Type="http://schemas.openxmlformats.org/officeDocument/2006/relationships/numbering" Target="/word/numbering.xml" Id="R67115b9a42514ec0" /><Relationship Type="http://schemas.openxmlformats.org/officeDocument/2006/relationships/settings" Target="/word/settings.xml" Id="R9e19a13a88704a0e" /><Relationship Type="http://schemas.openxmlformats.org/officeDocument/2006/relationships/image" Target="/word/media/b23f76f8-1f36-46bb-8f5e-9de237ab7adf.png" Id="R45ddb0815f6b4415" /></Relationships>
</file>