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02eda4ee0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41c764669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7e8609c1f4f72" /><Relationship Type="http://schemas.openxmlformats.org/officeDocument/2006/relationships/numbering" Target="/word/numbering.xml" Id="R1d21cc3de43a4717" /><Relationship Type="http://schemas.openxmlformats.org/officeDocument/2006/relationships/settings" Target="/word/settings.xml" Id="R293ddc10ff0f47dc" /><Relationship Type="http://schemas.openxmlformats.org/officeDocument/2006/relationships/image" Target="/word/media/fa2e31ae-aa85-434d-8387-706af5e76e1d.png" Id="R31941c7646694d89" /></Relationships>
</file>