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7f0cf72a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55933c63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38aff2824dc7" /><Relationship Type="http://schemas.openxmlformats.org/officeDocument/2006/relationships/numbering" Target="/word/numbering.xml" Id="R2b7a5cb8f89249f3" /><Relationship Type="http://schemas.openxmlformats.org/officeDocument/2006/relationships/settings" Target="/word/settings.xml" Id="R89d2a9fe94fd46c6" /><Relationship Type="http://schemas.openxmlformats.org/officeDocument/2006/relationships/image" Target="/word/media/f5309a89-75e4-4b05-8049-eab7c3a3e691.png" Id="Rbd3c55933c634be4" /></Relationships>
</file>