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142ef3814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6d2ea812b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ba46fe1d4423a" /><Relationship Type="http://schemas.openxmlformats.org/officeDocument/2006/relationships/numbering" Target="/word/numbering.xml" Id="Ra27b8460e98142df" /><Relationship Type="http://schemas.openxmlformats.org/officeDocument/2006/relationships/settings" Target="/word/settings.xml" Id="R007205fbee844c51" /><Relationship Type="http://schemas.openxmlformats.org/officeDocument/2006/relationships/image" Target="/word/media/b1d75b63-7199-48f3-bd48-d10aff6c5b3e.png" Id="Rdfb6d2ea812b434b" /></Relationships>
</file>