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735e26c48d44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d5c49fa13549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c72a0b0cb145db" /><Relationship Type="http://schemas.openxmlformats.org/officeDocument/2006/relationships/numbering" Target="/word/numbering.xml" Id="R02701fb3dfd044ad" /><Relationship Type="http://schemas.openxmlformats.org/officeDocument/2006/relationships/settings" Target="/word/settings.xml" Id="R52b330318f3e43b1" /><Relationship Type="http://schemas.openxmlformats.org/officeDocument/2006/relationships/image" Target="/word/media/985b7637-4c5e-4731-a9fd-da891af204ef.png" Id="R02d5c49fa1354908" /></Relationships>
</file>