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578be6bc4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b5d928ce7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29d3150494d21" /><Relationship Type="http://schemas.openxmlformats.org/officeDocument/2006/relationships/numbering" Target="/word/numbering.xml" Id="R4ffd625e73a44187" /><Relationship Type="http://schemas.openxmlformats.org/officeDocument/2006/relationships/settings" Target="/word/settings.xml" Id="R4f1ad24320fd44ad" /><Relationship Type="http://schemas.openxmlformats.org/officeDocument/2006/relationships/image" Target="/word/media/50640094-597b-40d1-b484-117d81ea6feb.png" Id="R55db5d928ce74e85" /></Relationships>
</file>