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7bbcd34ea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7d7df246b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Bedkowska,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5d27ea99c45aa" /><Relationship Type="http://schemas.openxmlformats.org/officeDocument/2006/relationships/numbering" Target="/word/numbering.xml" Id="R2ae1d7837b594017" /><Relationship Type="http://schemas.openxmlformats.org/officeDocument/2006/relationships/settings" Target="/word/settings.xml" Id="R28df377022f1411b" /><Relationship Type="http://schemas.openxmlformats.org/officeDocument/2006/relationships/image" Target="/word/media/85346684-55f7-4875-9099-49b96e4a7f5b.png" Id="Rc377d7df246b4028" /></Relationships>
</file>