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c5522cac3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03a4a118e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949be744b40f4" /><Relationship Type="http://schemas.openxmlformats.org/officeDocument/2006/relationships/numbering" Target="/word/numbering.xml" Id="Ree17d68b6be04faf" /><Relationship Type="http://schemas.openxmlformats.org/officeDocument/2006/relationships/settings" Target="/word/settings.xml" Id="R1bc7dede770f45f1" /><Relationship Type="http://schemas.openxmlformats.org/officeDocument/2006/relationships/image" Target="/word/media/0562103d-489e-49f4-8053-4ded9623e920.png" Id="R55603a4a118e41db" /></Relationships>
</file>