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0e3c4d5d7a4e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7462e2ffe54e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Galecka,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86154f808549c6" /><Relationship Type="http://schemas.openxmlformats.org/officeDocument/2006/relationships/numbering" Target="/word/numbering.xml" Id="R6b89a7f87f3f4fc8" /><Relationship Type="http://schemas.openxmlformats.org/officeDocument/2006/relationships/settings" Target="/word/settings.xml" Id="Rc32b40ad662d447c" /><Relationship Type="http://schemas.openxmlformats.org/officeDocument/2006/relationships/image" Target="/word/media/66673e11-f5d3-4b2e-8641-13edaa7ba0e4.png" Id="R977462e2ffe54eae" /></Relationships>
</file>