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b07d8f994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63a4cbfee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Jachowa,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f01f0fa13471c" /><Relationship Type="http://schemas.openxmlformats.org/officeDocument/2006/relationships/numbering" Target="/word/numbering.xml" Id="R44f78d3be2464f54" /><Relationship Type="http://schemas.openxmlformats.org/officeDocument/2006/relationships/settings" Target="/word/settings.xml" Id="Rc74b62166bdd497c" /><Relationship Type="http://schemas.openxmlformats.org/officeDocument/2006/relationships/image" Target="/word/media/a0002dd2-31b9-4868-99ac-ba246c8329ff.png" Id="R52c63a4cbfee4a32" /></Relationships>
</file>