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909127d34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73dd0676e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Kalkowa,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24caafd2f4e16" /><Relationship Type="http://schemas.openxmlformats.org/officeDocument/2006/relationships/numbering" Target="/word/numbering.xml" Id="R403cc548d3934a15" /><Relationship Type="http://schemas.openxmlformats.org/officeDocument/2006/relationships/settings" Target="/word/settings.xml" Id="R0d2c2f8eb82a4bc3" /><Relationship Type="http://schemas.openxmlformats.org/officeDocument/2006/relationships/image" Target="/word/media/ebd21798-ff8b-44ac-b218-e97db2874a12.png" Id="Rb7b73dd0676e4200" /></Relationships>
</file>