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dff2c8811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85664dca7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Korzeniecka,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0c6825c0e4231" /><Relationship Type="http://schemas.openxmlformats.org/officeDocument/2006/relationships/numbering" Target="/word/numbering.xml" Id="R138e43ee816f4c1c" /><Relationship Type="http://schemas.openxmlformats.org/officeDocument/2006/relationships/settings" Target="/word/settings.xml" Id="Rcf8cd70ad0964dd8" /><Relationship Type="http://schemas.openxmlformats.org/officeDocument/2006/relationships/image" Target="/word/media/c2ebbacf-acd0-4afa-bf55-87c472f7e584.png" Id="Rda185664dca74fc1" /></Relationships>
</file>