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6a1da0b88147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2881e1a25a4f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Libertowska,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5237d7397d41d2" /><Relationship Type="http://schemas.openxmlformats.org/officeDocument/2006/relationships/numbering" Target="/word/numbering.xml" Id="R10745cdbd61249d7" /><Relationship Type="http://schemas.openxmlformats.org/officeDocument/2006/relationships/settings" Target="/word/settings.xml" Id="R177c2d0e4f7b40c7" /><Relationship Type="http://schemas.openxmlformats.org/officeDocument/2006/relationships/image" Target="/word/media/f9e9c234-def3-467a-965b-c1c4c92c461b.png" Id="Rf72881e1a25a4f4d" /></Relationships>
</file>