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11e1b564a4f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da3e3f328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Lobudzka,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ede27a68541dd" /><Relationship Type="http://schemas.openxmlformats.org/officeDocument/2006/relationships/numbering" Target="/word/numbering.xml" Id="R7cf7fd1406794180" /><Relationship Type="http://schemas.openxmlformats.org/officeDocument/2006/relationships/settings" Target="/word/settings.xml" Id="R66b9bda9c8d94bf5" /><Relationship Type="http://schemas.openxmlformats.org/officeDocument/2006/relationships/image" Target="/word/media/826f1d29-bd3d-48aa-b55a-459bc11bf597.png" Id="Rf87da3e3f32844ae" /></Relationships>
</file>