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513dd189c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7cacd4eb4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Lubecka,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988a802f94385" /><Relationship Type="http://schemas.openxmlformats.org/officeDocument/2006/relationships/numbering" Target="/word/numbering.xml" Id="R6aab733509214c7a" /><Relationship Type="http://schemas.openxmlformats.org/officeDocument/2006/relationships/settings" Target="/word/settings.xml" Id="R7389278d1cb34463" /><Relationship Type="http://schemas.openxmlformats.org/officeDocument/2006/relationships/image" Target="/word/media/0446501c-207f-425a-aa2b-9a416bab9668.png" Id="Reee7cacd4eb44f26" /></Relationships>
</file>