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231e77737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d95933e3f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Mackowska,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7d33c14434e22" /><Relationship Type="http://schemas.openxmlformats.org/officeDocument/2006/relationships/numbering" Target="/word/numbering.xml" Id="Rde6832e408cd4bd5" /><Relationship Type="http://schemas.openxmlformats.org/officeDocument/2006/relationships/settings" Target="/word/settings.xml" Id="Rad33773b4abb40f0" /><Relationship Type="http://schemas.openxmlformats.org/officeDocument/2006/relationships/image" Target="/word/media/eb84ae45-a817-4430-9dbd-dbc1c719c966.png" Id="Ra48d95933e3f4822" /></Relationships>
</file>