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ebde5516d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0ba3a650d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Maradzka,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d115ce578449f" /><Relationship Type="http://schemas.openxmlformats.org/officeDocument/2006/relationships/numbering" Target="/word/numbering.xml" Id="Rb99b3f7dbe2341a7" /><Relationship Type="http://schemas.openxmlformats.org/officeDocument/2006/relationships/settings" Target="/word/settings.xml" Id="Rad15767e1f3a4465" /><Relationship Type="http://schemas.openxmlformats.org/officeDocument/2006/relationships/image" Target="/word/media/200c1243-37a4-407f-ba72-5f247d0c18b9.png" Id="R33c0ba3a650d465d" /></Relationships>
</file>