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507b9e9fd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f141d7cf0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Mielecka,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215eb2c1a4a5c" /><Relationship Type="http://schemas.openxmlformats.org/officeDocument/2006/relationships/numbering" Target="/word/numbering.xml" Id="Rb73d3bcf34744cd8" /><Relationship Type="http://schemas.openxmlformats.org/officeDocument/2006/relationships/settings" Target="/word/settings.xml" Id="R9792e85381e847b3" /><Relationship Type="http://schemas.openxmlformats.org/officeDocument/2006/relationships/image" Target="/word/media/1322b847-a395-438e-b12b-4cb1980001a0.png" Id="Rc20f141d7cf04fe1" /></Relationships>
</file>