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0c9a6dfe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5fdbaa989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Mystkowska,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1e979b3c34ee8" /><Relationship Type="http://schemas.openxmlformats.org/officeDocument/2006/relationships/numbering" Target="/word/numbering.xml" Id="Rf39ea23576f140fc" /><Relationship Type="http://schemas.openxmlformats.org/officeDocument/2006/relationships/settings" Target="/word/settings.xml" Id="Rfe8a27404f2f4f21" /><Relationship Type="http://schemas.openxmlformats.org/officeDocument/2006/relationships/image" Target="/word/media/2e661ef0-c517-424c-9d98-b7115193ccaa.png" Id="Radc5fdbaa9894a23" /></Relationships>
</file>