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2151af722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311a0a2fa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Nosowa,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8f74c2f4d4577" /><Relationship Type="http://schemas.openxmlformats.org/officeDocument/2006/relationships/numbering" Target="/word/numbering.xml" Id="Rbacb09a87e1b4836" /><Relationship Type="http://schemas.openxmlformats.org/officeDocument/2006/relationships/settings" Target="/word/settings.xml" Id="Rb0755d11f52f4c6e" /><Relationship Type="http://schemas.openxmlformats.org/officeDocument/2006/relationships/image" Target="/word/media/873fbcdf-a9ba-46bb-8898-9b2f2e886c54.png" Id="R358311a0a2fa4caf" /></Relationships>
</file>