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228be2acb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48604db93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Olszowa,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ebd81bf14445c" /><Relationship Type="http://schemas.openxmlformats.org/officeDocument/2006/relationships/numbering" Target="/word/numbering.xml" Id="Re44913ed10cb4ff8" /><Relationship Type="http://schemas.openxmlformats.org/officeDocument/2006/relationships/settings" Target="/word/settings.xml" Id="Rb98ac21b9df94a7d" /><Relationship Type="http://schemas.openxmlformats.org/officeDocument/2006/relationships/image" Target="/word/media/a3eb380b-e3bd-4746-a938-f1da4c81718f.png" Id="Rc8148604db934dd8" /></Relationships>
</file>