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75295ab960341b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c5c0b8e172b4a1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Wola Osowinska,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b48632675634700" /><Relationship Type="http://schemas.openxmlformats.org/officeDocument/2006/relationships/numbering" Target="/word/numbering.xml" Id="R6c0dd9404f45492f" /><Relationship Type="http://schemas.openxmlformats.org/officeDocument/2006/relationships/settings" Target="/word/settings.xml" Id="Re883d6db483149db" /><Relationship Type="http://schemas.openxmlformats.org/officeDocument/2006/relationships/image" Target="/word/media/0e31d082-d911-4d82-a9ad-a1e73a80387c.png" Id="R9c5c0b8e172b4a1e" /></Relationships>
</file>