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6c1d7801b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c288ceb86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Owadowska,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28c2c03be400a" /><Relationship Type="http://schemas.openxmlformats.org/officeDocument/2006/relationships/numbering" Target="/word/numbering.xml" Id="Rbcef3c91e49b4938" /><Relationship Type="http://schemas.openxmlformats.org/officeDocument/2006/relationships/settings" Target="/word/settings.xml" Id="R01285c0585b0411f" /><Relationship Type="http://schemas.openxmlformats.org/officeDocument/2006/relationships/image" Target="/word/media/50bb26d4-6a8a-43e7-8037-72db4128a485.png" Id="Rd00c288ceb864025" /></Relationships>
</file>