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db0262c13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5d0b29fe8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Owsiana,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60be6fd1541db" /><Relationship Type="http://schemas.openxmlformats.org/officeDocument/2006/relationships/numbering" Target="/word/numbering.xml" Id="R0dbc88b00f1e4356" /><Relationship Type="http://schemas.openxmlformats.org/officeDocument/2006/relationships/settings" Target="/word/settings.xml" Id="Ra864eff2fa5045cb" /><Relationship Type="http://schemas.openxmlformats.org/officeDocument/2006/relationships/image" Target="/word/media/fb0e3474-0e73-4ec7-b45e-c03cc598e6bb.png" Id="Rd075d0b29fe84b23" /></Relationships>
</file>