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7d2829ace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d24558b91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Polewna,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aceaab7d1438e" /><Relationship Type="http://schemas.openxmlformats.org/officeDocument/2006/relationships/numbering" Target="/word/numbering.xml" Id="Ra1678630875d4ee2" /><Relationship Type="http://schemas.openxmlformats.org/officeDocument/2006/relationships/settings" Target="/word/settings.xml" Id="R2a6216accb944b4d" /><Relationship Type="http://schemas.openxmlformats.org/officeDocument/2006/relationships/image" Target="/word/media/1da761e3-27f4-468b-92e1-a697d5754605.png" Id="R7e5d24558b9144b1" /></Relationships>
</file>