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d3603e099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f33d3f683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Potocka,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5faee9d214299" /><Relationship Type="http://schemas.openxmlformats.org/officeDocument/2006/relationships/numbering" Target="/word/numbering.xml" Id="R0aa432311ffd4f78" /><Relationship Type="http://schemas.openxmlformats.org/officeDocument/2006/relationships/settings" Target="/word/settings.xml" Id="Rb62de70937a64686" /><Relationship Type="http://schemas.openxmlformats.org/officeDocument/2006/relationships/image" Target="/word/media/c7abdbc9-4678-41a8-9d6f-a4229b1f52b9.png" Id="R97df33d3f6834fad" /></Relationships>
</file>