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043835bf7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7ff68adc4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Prosperowa,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8e0aedc2b494b" /><Relationship Type="http://schemas.openxmlformats.org/officeDocument/2006/relationships/numbering" Target="/word/numbering.xml" Id="Rac47541f75b44d55" /><Relationship Type="http://schemas.openxmlformats.org/officeDocument/2006/relationships/settings" Target="/word/settings.xml" Id="R7e568b03bb2f4fed" /><Relationship Type="http://schemas.openxmlformats.org/officeDocument/2006/relationships/image" Target="/word/media/c817ae88-6714-49d7-b28e-fdce13caa265.png" Id="Rdc87ff68adc44a13" /></Relationships>
</file>