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c9d60b44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4cd63ae8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Radziecka,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db98837bb46b5" /><Relationship Type="http://schemas.openxmlformats.org/officeDocument/2006/relationships/numbering" Target="/word/numbering.xml" Id="R23174a687a0c4546" /><Relationship Type="http://schemas.openxmlformats.org/officeDocument/2006/relationships/settings" Target="/word/settings.xml" Id="Rba2808de0eaa47bf" /><Relationship Type="http://schemas.openxmlformats.org/officeDocument/2006/relationships/image" Target="/word/media/c5b7949c-2a63-459f-b624-a3bc8321b0ea.png" Id="Ra5d54cd63ae84adb" /></Relationships>
</file>