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15b77d801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4826df78b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Rogozinska,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65c6e14a44081" /><Relationship Type="http://schemas.openxmlformats.org/officeDocument/2006/relationships/numbering" Target="/word/numbering.xml" Id="Rdcb518fa92534ac1" /><Relationship Type="http://schemas.openxmlformats.org/officeDocument/2006/relationships/settings" Target="/word/settings.xml" Id="Rac567e6330644932" /><Relationship Type="http://schemas.openxmlformats.org/officeDocument/2006/relationships/image" Target="/word/media/1f0b3574-49be-422a-acf3-8dbc23dd1de7.png" Id="R5204826df78b4ff5" /></Relationships>
</file>