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12314b66c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436f420ed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Rzeczycka,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0c499c9914e21" /><Relationship Type="http://schemas.openxmlformats.org/officeDocument/2006/relationships/numbering" Target="/word/numbering.xml" Id="R7b4c14db13724e62" /><Relationship Type="http://schemas.openxmlformats.org/officeDocument/2006/relationships/settings" Target="/word/settings.xml" Id="Rd70c32dac001448c" /><Relationship Type="http://schemas.openxmlformats.org/officeDocument/2006/relationships/image" Target="/word/media/57f5eef4-b459-4f51-be4b-1cb3c811b001.png" Id="R48f436f420ed4450" /></Relationships>
</file>