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b17cc67a4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060e0e3ee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Rzedzinska,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655076ba54b53" /><Relationship Type="http://schemas.openxmlformats.org/officeDocument/2006/relationships/numbering" Target="/word/numbering.xml" Id="Rcc3f094f6e3c40fe" /><Relationship Type="http://schemas.openxmlformats.org/officeDocument/2006/relationships/settings" Target="/word/settings.xml" Id="R72af344c1096416e" /><Relationship Type="http://schemas.openxmlformats.org/officeDocument/2006/relationships/image" Target="/word/media/b2bae435-f3ae-4794-9a50-3e4731427910.png" Id="Ra87060e0e3ee47f1" /></Relationships>
</file>