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fdbdb2679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271b7cfbf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Studzianska,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0bcf571fd4540" /><Relationship Type="http://schemas.openxmlformats.org/officeDocument/2006/relationships/numbering" Target="/word/numbering.xml" Id="Rcc525996d992427a" /><Relationship Type="http://schemas.openxmlformats.org/officeDocument/2006/relationships/settings" Target="/word/settings.xml" Id="Rcd66aea82b454ec6" /><Relationship Type="http://schemas.openxmlformats.org/officeDocument/2006/relationships/image" Target="/word/media/1cbda8e3-ddee-4bd7-b694-30e0d9472e57.png" Id="Rf4f271b7cfbf48ff" /></Relationships>
</file>