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f29722af9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98e419d00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Sufczynska,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b2da77a914085" /><Relationship Type="http://schemas.openxmlformats.org/officeDocument/2006/relationships/numbering" Target="/word/numbering.xml" Id="R112280e65ae348f3" /><Relationship Type="http://schemas.openxmlformats.org/officeDocument/2006/relationships/settings" Target="/word/settings.xml" Id="Rcff9908ecb6c4a38" /><Relationship Type="http://schemas.openxmlformats.org/officeDocument/2006/relationships/image" Target="/word/media/460f354e-23c4-411f-b8c8-56106659ca75.png" Id="R01298e419d004597" /></Relationships>
</file>