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c831329d7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43fda4fd5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Wadowska,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170202caa418c" /><Relationship Type="http://schemas.openxmlformats.org/officeDocument/2006/relationships/numbering" Target="/word/numbering.xml" Id="R31f71d5ff7844a17" /><Relationship Type="http://schemas.openxmlformats.org/officeDocument/2006/relationships/settings" Target="/word/settings.xml" Id="R41e59516f2b740a8" /><Relationship Type="http://schemas.openxmlformats.org/officeDocument/2006/relationships/image" Target="/word/media/ff82b4ac-b557-418a-b724-a66e6f665386.png" Id="Rac543fda4fd548c7" /></Relationships>
</file>