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487e29ee4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e8420cc54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1f002a281410c" /><Relationship Type="http://schemas.openxmlformats.org/officeDocument/2006/relationships/numbering" Target="/word/numbering.xml" Id="R0018c75865874192" /><Relationship Type="http://schemas.openxmlformats.org/officeDocument/2006/relationships/settings" Target="/word/settings.xml" Id="Rd7b354c2b8914caa" /><Relationship Type="http://schemas.openxmlformats.org/officeDocument/2006/relationships/image" Target="/word/media/e0bd64af-e29e-48fd-bc74-2dd8a6d1286d.png" Id="Re3ee8420cc544b91" /></Relationships>
</file>