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e65132ead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7e72d57b7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Zadybska,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cb0a2a18048fc" /><Relationship Type="http://schemas.openxmlformats.org/officeDocument/2006/relationships/numbering" Target="/word/numbering.xml" Id="Rcb05fc212c2f497f" /><Relationship Type="http://schemas.openxmlformats.org/officeDocument/2006/relationships/settings" Target="/word/settings.xml" Id="Rb604b7fc23ee4129" /><Relationship Type="http://schemas.openxmlformats.org/officeDocument/2006/relationships/image" Target="/word/media/c5c7ee66-2c12-4d55-a0f6-852b244848a2.png" Id="R3417e72d57b74b61" /></Relationships>
</file>