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85190e310443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bdf56a406845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Zagrodnia,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11f9e530884f66" /><Relationship Type="http://schemas.openxmlformats.org/officeDocument/2006/relationships/numbering" Target="/word/numbering.xml" Id="Rd0ce9508b3f44f3c" /><Relationship Type="http://schemas.openxmlformats.org/officeDocument/2006/relationships/settings" Target="/word/settings.xml" Id="R15cd1516118a47f5" /><Relationship Type="http://schemas.openxmlformats.org/officeDocument/2006/relationships/image" Target="/word/media/8b53968c-1fb0-4f4e-836f-091497ed2dbc.png" Id="R15bdf56a406845b8" /></Relationships>
</file>