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c8ad4a7fb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64d7a3eb1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Zelichowska,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32b2026b6472e" /><Relationship Type="http://schemas.openxmlformats.org/officeDocument/2006/relationships/numbering" Target="/word/numbering.xml" Id="Re27802ef653c4dab" /><Relationship Type="http://schemas.openxmlformats.org/officeDocument/2006/relationships/settings" Target="/word/settings.xml" Id="R510c7712da6e41c9" /><Relationship Type="http://schemas.openxmlformats.org/officeDocument/2006/relationships/image" Target="/word/media/0157c8e7-c1a0-4ec3-84d2-426e0507d666.png" Id="R3e364d7a3eb14445" /></Relationships>
</file>