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9c3106135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d86b51a20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Wolaniny,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20816f8b443fb" /><Relationship Type="http://schemas.openxmlformats.org/officeDocument/2006/relationships/numbering" Target="/word/numbering.xml" Id="Rb3c36030358f49f2" /><Relationship Type="http://schemas.openxmlformats.org/officeDocument/2006/relationships/settings" Target="/word/settings.xml" Id="Rd7dbdc6ba82c4e6c" /><Relationship Type="http://schemas.openxmlformats.org/officeDocument/2006/relationships/image" Target="/word/media/378d8b8e-12ce-47e6-b96f-24a01134b6f4.png" Id="R37cd86b51a204de8" /></Relationships>
</file>