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2477962ce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386355ceb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2bd9a54cc44b2" /><Relationship Type="http://schemas.openxmlformats.org/officeDocument/2006/relationships/numbering" Target="/word/numbering.xml" Id="R3f73b7349b8a4ab3" /><Relationship Type="http://schemas.openxmlformats.org/officeDocument/2006/relationships/settings" Target="/word/settings.xml" Id="R90659c1b329646d3" /><Relationship Type="http://schemas.openxmlformats.org/officeDocument/2006/relationships/image" Target="/word/media/f1aa7bca-a6f9-4418-90d4-88af0ecb4121.png" Id="R44a386355ceb4330" /></Relationships>
</file>