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2f62dcf06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ed4371914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f5fcfa2aa41ee" /><Relationship Type="http://schemas.openxmlformats.org/officeDocument/2006/relationships/numbering" Target="/word/numbering.xml" Id="Rb524f518394843af" /><Relationship Type="http://schemas.openxmlformats.org/officeDocument/2006/relationships/settings" Target="/word/settings.xml" Id="R8fc865e485004c66" /><Relationship Type="http://schemas.openxmlformats.org/officeDocument/2006/relationships/image" Target="/word/media/386e7c56-e748-481b-81b3-457c97a3a222.png" Id="R044ed4371914468a" /></Relationships>
</file>