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dfaa95c3e440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63476854049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b17fd257eb4a8b" /><Relationship Type="http://schemas.openxmlformats.org/officeDocument/2006/relationships/numbering" Target="/word/numbering.xml" Id="Rc42eed26e46649f3" /><Relationship Type="http://schemas.openxmlformats.org/officeDocument/2006/relationships/settings" Target="/word/settings.xml" Id="Raa29958ea8c046bf" /><Relationship Type="http://schemas.openxmlformats.org/officeDocument/2006/relationships/image" Target="/word/media/4388ff32-dece-4279-82ac-51983ec39ac1.png" Id="Ra6e6347685404932" /></Relationships>
</file>