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a373c8aa0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41f938b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85f80e4ed4ac1" /><Relationship Type="http://schemas.openxmlformats.org/officeDocument/2006/relationships/numbering" Target="/word/numbering.xml" Id="R27bc79abd3ea46c0" /><Relationship Type="http://schemas.openxmlformats.org/officeDocument/2006/relationships/settings" Target="/word/settings.xml" Id="R7036f58260a74533" /><Relationship Type="http://schemas.openxmlformats.org/officeDocument/2006/relationships/image" Target="/word/media/fedddd20-3ace-479e-9a26-2e288ac01d1d.png" Id="Reb0f41f938bf4baa" /></Relationships>
</file>