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b6b1c77d1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ad97de882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Wolimirzyce,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a126949d04cb2" /><Relationship Type="http://schemas.openxmlformats.org/officeDocument/2006/relationships/numbering" Target="/word/numbering.xml" Id="R9cdb3a5ab9b0424e" /><Relationship Type="http://schemas.openxmlformats.org/officeDocument/2006/relationships/settings" Target="/word/settings.xml" Id="R0d6ceb13972a4336" /><Relationship Type="http://schemas.openxmlformats.org/officeDocument/2006/relationships/image" Target="/word/media/416ffc7a-f41c-43c4-bdc0-66947d4e27b5.png" Id="R2d8ad97de8824ccc" /></Relationships>
</file>