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f30453acf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27a1ca37d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0485e49e94fbf" /><Relationship Type="http://schemas.openxmlformats.org/officeDocument/2006/relationships/numbering" Target="/word/numbering.xml" Id="R286ca01ad74b4b27" /><Relationship Type="http://schemas.openxmlformats.org/officeDocument/2006/relationships/settings" Target="/word/settings.xml" Id="R1fb5c4c93f054889" /><Relationship Type="http://schemas.openxmlformats.org/officeDocument/2006/relationships/image" Target="/word/media/be59ae70-4971-474a-8251-3b918a8871dd.png" Id="R06627a1ca37d4768" /></Relationships>
</file>